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E9" w:rsidRDefault="004651E9" w:rsidP="004651E9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«Алханай»</w:t>
      </w:r>
    </w:p>
    <w:p w:rsidR="004651E9" w:rsidRDefault="004651E9" w:rsidP="004651E9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651E9" w:rsidRDefault="004651E9" w:rsidP="004651E9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4651E9" w:rsidRDefault="004651E9" w:rsidP="004651E9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651E9" w:rsidRDefault="004651E9" w:rsidP="004651E9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23.11.2021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7B5BA3">
        <w:rPr>
          <w:rFonts w:ascii="Times New Roman" w:hAnsi="Times New Roman"/>
          <w:sz w:val="28"/>
          <w:szCs w:val="28"/>
        </w:rPr>
        <w:t>38</w:t>
      </w:r>
    </w:p>
    <w:p w:rsidR="004651E9" w:rsidRDefault="004651E9" w:rsidP="004651E9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651E9" w:rsidRDefault="004651E9" w:rsidP="004651E9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Алханай</w:t>
      </w:r>
    </w:p>
    <w:p w:rsidR="004651E9" w:rsidRDefault="004651E9" w:rsidP="0046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1E9" w:rsidRDefault="004651E9" w:rsidP="004651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адреса</w:t>
      </w:r>
    </w:p>
    <w:p w:rsidR="004651E9" w:rsidRDefault="004651E9" w:rsidP="004651E9">
      <w:pPr>
        <w:pStyle w:val="a3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упорядочением адресного хозяйства, в целях проведения государственной регистрации объектов, находящихся на территории сельского поселения «Алханай», руководствуясь пунктом 27 части 1 статьи 16 ФЗ-131 «Об общих принципах организации местного самоуправления в Российской Федерации» от 06.10.2003 г. администрация сельского поселения «Алханай»:</w:t>
      </w:r>
    </w:p>
    <w:p w:rsidR="004651E9" w:rsidRDefault="004651E9" w:rsidP="004651E9">
      <w:pPr>
        <w:pStyle w:val="a3"/>
        <w:spacing w:before="0" w:beforeAutospacing="0" w:after="0" w:afterAutospacing="0" w:line="300" w:lineRule="atLeast"/>
        <w:ind w:firstLine="708"/>
        <w:jc w:val="center"/>
        <w:rPr>
          <w:sz w:val="28"/>
          <w:szCs w:val="28"/>
        </w:rPr>
      </w:pPr>
    </w:p>
    <w:p w:rsidR="004651E9" w:rsidRDefault="004651E9" w:rsidP="004651E9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Зданию муниципального бюджетного дошкольного общеобразовательного учреждения «Алханайский детский сад «Малыш», расположенному по адресу с. Алханай, улица Школьная, 39 присвоить адрес: Россия, Забайкальский край, Дульдургинский муниципальный район, сельское поселение «Алханай», село Алханай, улица Школьная, дом 3</w:t>
      </w:r>
      <w:r w:rsidR="004A7A10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>.</w:t>
      </w:r>
      <w:bookmarkStart w:id="0" w:name="_GoBack"/>
      <w:bookmarkEnd w:id="0"/>
    </w:p>
    <w:p w:rsidR="004651E9" w:rsidRDefault="004651E9" w:rsidP="004651E9">
      <w:pPr>
        <w:pStyle w:val="2"/>
        <w:shd w:val="clear" w:color="auto" w:fill="FFFFFF"/>
        <w:spacing w:before="0" w:beforeAutospacing="0" w:after="0" w:afterAutospacing="0"/>
        <w:ind w:left="1134"/>
        <w:jc w:val="both"/>
        <w:rPr>
          <w:b w:val="0"/>
          <w:sz w:val="28"/>
          <w:szCs w:val="28"/>
        </w:rPr>
      </w:pPr>
    </w:p>
    <w:p w:rsidR="004651E9" w:rsidRDefault="004651E9" w:rsidP="004651E9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Возложить контроль над выполнением настоящего постановления на главного специалиста сельского поселения «</w:t>
      </w:r>
      <w:proofErr w:type="spellStart"/>
      <w:r>
        <w:rPr>
          <w:b w:val="0"/>
          <w:sz w:val="28"/>
          <w:szCs w:val="28"/>
        </w:rPr>
        <w:t>Алханай</w:t>
      </w:r>
      <w:proofErr w:type="spellEnd"/>
      <w:r>
        <w:rPr>
          <w:b w:val="0"/>
          <w:sz w:val="28"/>
          <w:szCs w:val="28"/>
        </w:rPr>
        <w:t xml:space="preserve">» </w:t>
      </w:r>
      <w:proofErr w:type="spellStart"/>
      <w:r>
        <w:rPr>
          <w:b w:val="0"/>
          <w:sz w:val="28"/>
          <w:szCs w:val="28"/>
        </w:rPr>
        <w:t>Намсараеву</w:t>
      </w:r>
      <w:proofErr w:type="spellEnd"/>
      <w:r>
        <w:rPr>
          <w:b w:val="0"/>
          <w:sz w:val="28"/>
          <w:szCs w:val="28"/>
        </w:rPr>
        <w:t xml:space="preserve"> С.Т.</w:t>
      </w:r>
    </w:p>
    <w:p w:rsidR="004651E9" w:rsidRDefault="004651E9" w:rsidP="004651E9">
      <w:pPr>
        <w:pStyle w:val="2"/>
        <w:shd w:val="clear" w:color="auto" w:fill="FFFFFF"/>
        <w:spacing w:before="0" w:beforeAutospacing="0" w:after="0" w:afterAutospacing="0"/>
        <w:ind w:left="1276" w:hanging="1276"/>
        <w:jc w:val="both"/>
        <w:rPr>
          <w:b w:val="0"/>
          <w:sz w:val="28"/>
          <w:szCs w:val="28"/>
        </w:rPr>
      </w:pPr>
    </w:p>
    <w:p w:rsidR="004651E9" w:rsidRDefault="004651E9" w:rsidP="004651E9">
      <w:pPr>
        <w:pStyle w:val="2"/>
        <w:shd w:val="clear" w:color="auto" w:fill="FFFFFF"/>
        <w:spacing w:before="0" w:beforeAutospacing="0" w:after="0" w:afterAutospacing="0"/>
        <w:ind w:left="1276" w:hanging="1276"/>
        <w:jc w:val="both"/>
        <w:rPr>
          <w:b w:val="0"/>
          <w:sz w:val="28"/>
          <w:szCs w:val="28"/>
        </w:rPr>
      </w:pPr>
    </w:p>
    <w:p w:rsidR="004651E9" w:rsidRDefault="004651E9" w:rsidP="004651E9">
      <w:pPr>
        <w:pStyle w:val="2"/>
        <w:shd w:val="clear" w:color="auto" w:fill="FFFFFF"/>
        <w:spacing w:before="0" w:beforeAutospacing="0" w:after="0" w:afterAutospacing="0"/>
        <w:ind w:left="1276" w:hanging="1276"/>
        <w:jc w:val="both"/>
        <w:rPr>
          <w:b w:val="0"/>
          <w:sz w:val="28"/>
          <w:szCs w:val="28"/>
        </w:rPr>
      </w:pPr>
    </w:p>
    <w:p w:rsidR="007B5BA3" w:rsidRDefault="007B5BA3" w:rsidP="004651E9">
      <w:pPr>
        <w:pStyle w:val="2"/>
        <w:shd w:val="clear" w:color="auto" w:fill="FFFFFF"/>
        <w:spacing w:before="0" w:beforeAutospacing="0" w:after="0" w:afterAutospacing="0"/>
        <w:ind w:left="1276" w:hanging="1276"/>
        <w:jc w:val="both"/>
        <w:rPr>
          <w:b w:val="0"/>
          <w:sz w:val="28"/>
          <w:szCs w:val="28"/>
        </w:rPr>
      </w:pPr>
    </w:p>
    <w:p w:rsidR="004651E9" w:rsidRDefault="004651E9" w:rsidP="004651E9">
      <w:pPr>
        <w:pStyle w:val="a4"/>
        <w:ind w:left="1276" w:hanging="1276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«Алханай»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Т.Б. Дугаржапова</w:t>
      </w:r>
    </w:p>
    <w:p w:rsidR="004651E9" w:rsidRDefault="004651E9" w:rsidP="004651E9">
      <w:pPr>
        <w:pStyle w:val="a4"/>
        <w:ind w:left="1276" w:hanging="1276"/>
        <w:rPr>
          <w:sz w:val="28"/>
          <w:szCs w:val="28"/>
        </w:rPr>
      </w:pPr>
    </w:p>
    <w:p w:rsidR="004651E9" w:rsidRDefault="004651E9" w:rsidP="004651E9">
      <w:pPr>
        <w:pStyle w:val="a4"/>
        <w:ind w:left="1276" w:hanging="1276"/>
        <w:rPr>
          <w:b/>
          <w:sz w:val="28"/>
          <w:szCs w:val="28"/>
        </w:rPr>
      </w:pPr>
    </w:p>
    <w:p w:rsidR="00B847D4" w:rsidRDefault="00B847D4"/>
    <w:sectPr w:rsidR="00B84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74581"/>
    <w:multiLevelType w:val="hybridMultilevel"/>
    <w:tmpl w:val="E27E7FD2"/>
    <w:lvl w:ilvl="0" w:tplc="150CE394">
      <w:start w:val="1"/>
      <w:numFmt w:val="decimal"/>
      <w:lvlText w:val="%1."/>
      <w:lvlJc w:val="left"/>
      <w:pPr>
        <w:ind w:left="1185" w:hanging="48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E9"/>
    <w:rsid w:val="004651E9"/>
    <w:rsid w:val="004A7A10"/>
    <w:rsid w:val="007B5BA3"/>
    <w:rsid w:val="00B8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E9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4651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651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65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651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4651E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E9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4651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651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65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651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4651E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AMD</cp:lastModifiedBy>
  <cp:revision>4</cp:revision>
  <cp:lastPrinted>2021-11-23T08:08:00Z</cp:lastPrinted>
  <dcterms:created xsi:type="dcterms:W3CDTF">2021-11-23T08:05:00Z</dcterms:created>
  <dcterms:modified xsi:type="dcterms:W3CDTF">2021-11-23T08:09:00Z</dcterms:modified>
</cp:coreProperties>
</file>